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bf6f9f68844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9b4eb4931dbe4af4"/>
      <w:footerReference xmlns:r="http://schemas.openxmlformats.org/officeDocument/2006/relationships" w:type="default" r:id="R5d5c2c0dc9cb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eb4931dbe4af4" /><Relationship Type="http://schemas.openxmlformats.org/officeDocument/2006/relationships/footer" Target="/word/footer1.xml" Id="R5d5c2c0dc9cb43e3" /></Relationships>
</file>