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ddcb5b93e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ROSENDAL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ROSENDAL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303a943d84f15"/>
      <w:footerReference xmlns:r="http://schemas.openxmlformats.org/officeDocument/2006/relationships" w:type="default" r:id="R49be570b4ae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ROSENDAL UTBYGGING AS   ·   Org.nr 914 967 775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ROSENDAL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303a943d84f15" /><Relationship Type="http://schemas.openxmlformats.org/officeDocument/2006/relationships/footer" Target="/word/footer1.xml" Id="R49be570b4aed4ef0" /></Relationships>
</file>