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e652aada484f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Kamgarn Industri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Kamgarn Industri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012ec53cd648f2"/>
      <w:footerReference xmlns:r="http://schemas.openxmlformats.org/officeDocument/2006/relationships" w:type="default" r:id="R90840a78d40646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Kamgarn Industri A/S   ·   Org.nr 914 780 608   ·   Bolette brygge 1   ·   0252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Kamgarn Industri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012ec53cd648f2" /><Relationship Type="http://schemas.openxmlformats.org/officeDocument/2006/relationships/footer" Target="/word/footer1.xml" Id="R90840a78d406469e" /></Relationships>
</file>