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bdd8af217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b1ec506d82ee4395"/>
      <w:footerReference xmlns:r="http://schemas.openxmlformats.org/officeDocument/2006/relationships" w:type="default" r:id="R966f276f7c6a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c506d82ee4395" /><Relationship Type="http://schemas.openxmlformats.org/officeDocument/2006/relationships/footer" Target="/word/footer1.xml" Id="R966f276f7c6a44e2" /></Relationships>
</file>