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2cc6d6fab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Steinsland,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0de687e3a6476e"/>
      <w:footerReference xmlns:r="http://schemas.openxmlformats.org/officeDocument/2006/relationships" w:type="default" r:id="R7738698c0872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de687e3a6476e" /><Relationship Type="http://schemas.openxmlformats.org/officeDocument/2006/relationships/footer" Target="/word/footer1.xml" Id="R7738698c08724bc9" /></Relationships>
</file>