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5cc770df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CANES PREFAB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CANES PREFAB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bf33f42db4e6e"/>
      <w:footerReference xmlns:r="http://schemas.openxmlformats.org/officeDocument/2006/relationships" w:type="default" r:id="R198100ad71c0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CANES PREFAB AS   ·   Org.nr 914 214 068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CANES PREFAB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bf33f42db4e6e" /><Relationship Type="http://schemas.openxmlformats.org/officeDocument/2006/relationships/footer" Target="/word/footer1.xml" Id="R198100ad71c04486" /></Relationships>
</file>