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61330f429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WASHLAND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WASHLAND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33c894097442d"/>
      <w:footerReference xmlns:r="http://schemas.openxmlformats.org/officeDocument/2006/relationships" w:type="default" r:id="R45ad90f9e857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WASHLAND AS   ·   Org.nr 913 828 461   ·   Østensjøveien 79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WASHLAND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33c894097442d" /><Relationship Type="http://schemas.openxmlformats.org/officeDocument/2006/relationships/footer" Target="/word/footer1.xml" Id="R45ad90f9e8574b15" /></Relationships>
</file>