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5165a9d7e45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11e7e809f1bc454d"/>
      <w:footerReference xmlns:r="http://schemas.openxmlformats.org/officeDocument/2006/relationships" w:type="default" r:id="R36483159ab1a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7e809f1bc454d" /><Relationship Type="http://schemas.openxmlformats.org/officeDocument/2006/relationships/footer" Target="/word/footer1.xml" Id="R36483159ab1a4812" /></Relationships>
</file>