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f81af2b7e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&amp; BÆRUM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&amp; BÆRUM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4b9bc8253a4d37"/>
      <w:footerReference xmlns:r="http://schemas.openxmlformats.org/officeDocument/2006/relationships" w:type="default" r:id="R92cb404e414f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&amp; BÆRUM VVS AS   ·   Org.nr 913 065 816   ·   Solbråveien 49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&amp; BÆRUM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b9bc8253a4d37" /><Relationship Type="http://schemas.openxmlformats.org/officeDocument/2006/relationships/footer" Target="/word/footer1.xml" Id="R92cb404e414f405d" /></Relationships>
</file>