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51f0f32ec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ENGLØKK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ENGLØKK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135ea3b044070"/>
      <w:footerReference xmlns:r="http://schemas.openxmlformats.org/officeDocument/2006/relationships" w:type="default" r:id="R047e3c7080ec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135ea3b044070" /><Relationship Type="http://schemas.openxmlformats.org/officeDocument/2006/relationships/footer" Target="/word/footer1.xml" Id="R047e3c7080ec4b9b" /></Relationships>
</file>