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7bb43977f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ATLE OG MARTIN AAMODT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OG MARTIN AAMODT AS</w:t>
      </w:r>
    </w:p>
    <w:sectPr>
      <w:headerReference xmlns:r="http://schemas.openxmlformats.org/officeDocument/2006/relationships" w:type="default" r:id="R9012c4517f5d4790"/>
      <w:footerReference xmlns:r="http://schemas.openxmlformats.org/officeDocument/2006/relationships" w:type="default" r:id="Rc47b59ca575d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2c4517f5d4790" /><Relationship Type="http://schemas.openxmlformats.org/officeDocument/2006/relationships/footer" Target="/word/footer1.xml" Id="Rc47b59ca575d40e5" /></Relationships>
</file>