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e603e3063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3bac066324ed4"/>
      <w:footerReference xmlns:r="http://schemas.openxmlformats.org/officeDocument/2006/relationships" w:type="default" r:id="R521925894ddb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3bac066324ed4" /><Relationship Type="http://schemas.openxmlformats.org/officeDocument/2006/relationships/footer" Target="/word/footer1.xml" Id="R521925894ddb41d2" /></Relationships>
</file>