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6fe80cffa8459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OSLO REKKEHUS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OSLO REKKEHUS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69c81b6a2da4b63"/>
      <w:footerReference xmlns:r="http://schemas.openxmlformats.org/officeDocument/2006/relationships" w:type="default" r:id="Raa7d759ad0c74e3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 REKKEHUS AS   ·   Org.nr 912 232 123   ·   Kjølberggata 29C   ·   0653 OSLO   ·   mail@lmc.as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 REKKEHUS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69c81b6a2da4b63" /><Relationship Type="http://schemas.openxmlformats.org/officeDocument/2006/relationships/footer" Target="/word/footer1.xml" Id="Raa7d759ad0c74e30" /></Relationships>
</file>