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2519957044e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b7c817c0e7974f6c"/>
      <w:footerReference xmlns:r="http://schemas.openxmlformats.org/officeDocument/2006/relationships" w:type="default" r:id="R12f3eeaa16f3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817c0e7974f6c" /><Relationship Type="http://schemas.openxmlformats.org/officeDocument/2006/relationships/footer" Target="/word/footer1.xml" Id="R12f3eeaa16f34522" /></Relationships>
</file>