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6a77e5c8c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35e23005b68e4c9a"/>
      <w:footerReference xmlns:r="http://schemas.openxmlformats.org/officeDocument/2006/relationships" w:type="default" r:id="R5e5f8fee6f19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23005b68e4c9a" /><Relationship Type="http://schemas.openxmlformats.org/officeDocument/2006/relationships/footer" Target="/word/footer1.xml" Id="R5e5f8fee6f194ab3" /></Relationships>
</file>