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00b32589f44a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ARKITEKTHUS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ARKITEKTHUS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851cecf54b45e9"/>
      <w:footerReference xmlns:r="http://schemas.openxmlformats.org/officeDocument/2006/relationships" w:type="default" r:id="Rd0228cf937f747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ARKITEKTHUS AS   ·   Org.nr 911 995 964   ·   Storebotn 55B   ·   5309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ARKITEKTHUS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851cecf54b45e9" /><Relationship Type="http://schemas.openxmlformats.org/officeDocument/2006/relationships/footer" Target="/word/footer1.xml" Id="Rd0228cf937f74744" /></Relationships>
</file>