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2019790d0e41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SANDAL KAPITAL AS</w:t>
      </w:r>
    </w:p>
    <w:sectPr>
      <w:headerReference xmlns:r="http://schemas.openxmlformats.org/officeDocument/2006/relationships" w:type="default" r:id="R43005de23c794abc"/>
      <w:footerReference xmlns:r="http://schemas.openxmlformats.org/officeDocument/2006/relationships" w:type="default" r:id="R92fb1f9320be42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SANDAL KAPITAL AS   ·   Org.nr 911 994 321   ·   Krokvolden 26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SANDAL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005de23c794abc" /><Relationship Type="http://schemas.openxmlformats.org/officeDocument/2006/relationships/footer" Target="/word/footer1.xml" Id="R92fb1f9320be4287" /></Relationships>
</file>