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0fee9f56445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HEIMLUND BYGG AS</w:t>
      </w:r>
    </w:p>
    <w:sectPr>
      <w:headerReference xmlns:r="http://schemas.openxmlformats.org/officeDocument/2006/relationships" w:type="default" r:id="R0536a234b86749aa"/>
      <w:footerReference xmlns:r="http://schemas.openxmlformats.org/officeDocument/2006/relationships" w:type="default" r:id="R28a5eb195255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HEIMLUND BYGG AS   ·   Org.nr 911 852 012   ·   Nyvollvegen 3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HEIMLUND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6a234b86749aa" /><Relationship Type="http://schemas.openxmlformats.org/officeDocument/2006/relationships/footer" Target="/word/footer1.xml" Id="R28a5eb1952554b9c" /></Relationships>
</file>