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ab8308ced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67df3956649b7"/>
      <w:footerReference xmlns:r="http://schemas.openxmlformats.org/officeDocument/2006/relationships" w:type="default" r:id="Rbeae362daddb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67df3956649b7" /><Relationship Type="http://schemas.openxmlformats.org/officeDocument/2006/relationships/footer" Target="/word/footer1.xml" Id="Rbeae362daddb42f5" /></Relationships>
</file>