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a40710f00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NORE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NORE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b87b17cd048ff"/>
      <w:footerReference xmlns:r="http://schemas.openxmlformats.org/officeDocument/2006/relationships" w:type="default" r:id="R88009fa2912d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b87b17cd048ff" /><Relationship Type="http://schemas.openxmlformats.org/officeDocument/2006/relationships/footer" Target="/word/footer1.xml" Id="R88009fa2912d4946" /></Relationships>
</file>