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105821cbf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KALVENES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KALVENES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4c20e496a40b5"/>
      <w:footerReference xmlns:r="http://schemas.openxmlformats.org/officeDocument/2006/relationships" w:type="default" r:id="Rf97b34bf8097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KALVENES VVS AS   ·   Org.nr 876 717 832   ·   Rollandslia 190   ·   5115 ULSET   ·   Tlf. 55 36 66 44   ·   info@kalvenes-vvs.no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KALVENES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4c20e496a40b5" /><Relationship Type="http://schemas.openxmlformats.org/officeDocument/2006/relationships/footer" Target="/word/footer1.xml" Id="Rf97b34bf809740c9" /></Relationships>
</file>