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bb4204bfc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d290fa0884d44"/>
      <w:footerReference xmlns:r="http://schemas.openxmlformats.org/officeDocument/2006/relationships" w:type="default" r:id="R83f5b78524a8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d290fa0884d44" /><Relationship Type="http://schemas.openxmlformats.org/officeDocument/2006/relationships/footer" Target="/word/footer1.xml" Id="R83f5b78524a84b5d" /></Relationships>
</file>