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4504ca92c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7062fbe6848bf"/>
      <w:footerReference xmlns:r="http://schemas.openxmlformats.org/officeDocument/2006/relationships" w:type="default" r:id="R1dede70112cb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7062fbe6848bf" /><Relationship Type="http://schemas.openxmlformats.org/officeDocument/2006/relationships/footer" Target="/word/footer1.xml" Id="R1dede70112cb4aaf" /></Relationships>
</file>