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b3d3c9279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JACOBSEN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JACOBSEN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2eaab719f4202"/>
      <w:footerReference xmlns:r="http://schemas.openxmlformats.org/officeDocument/2006/relationships" w:type="default" r:id="Rc7253d4306b0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JACOBSEN HOLDING AS   ·   Org.nr 830 761 772   ·   Skoggata 3A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JACOBSEN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2eaab719f4202" /><Relationship Type="http://schemas.openxmlformats.org/officeDocument/2006/relationships/footer" Target="/word/footer1.xml" Id="Rc7253d4306b0495f" /></Relationships>
</file>