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cb0fb88e8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AIE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AIE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c2b9bc4604efb"/>
      <w:footerReference xmlns:r="http://schemas.openxmlformats.org/officeDocument/2006/relationships" w:type="default" r:id="Rc57dd9308318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AIE NORDIC AS   ·   Org.nr 830 754 482   ·   Drøbakveien 213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AIE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c2b9bc4604efb" /><Relationship Type="http://schemas.openxmlformats.org/officeDocument/2006/relationships/footer" Target="/word/footer1.xml" Id="Rc57dd93083184425" /></Relationships>
</file>