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8bfd7c894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9067b3bf8bae4870"/>
      <w:footerReference xmlns:r="http://schemas.openxmlformats.org/officeDocument/2006/relationships" w:type="default" r:id="Rfa2080963bbb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7b3bf8bae4870" /><Relationship Type="http://schemas.openxmlformats.org/officeDocument/2006/relationships/footer" Target="/word/footer1.xml" Id="Rfa2080963bbb4fb7" /></Relationships>
</file>